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BA3" w:rsidRPr="00D01BA3" w:rsidRDefault="00D01BA3" w:rsidP="00D01BA3"/>
    <w:p w:rsidR="00D01BA3" w:rsidRDefault="00D01BA3" w:rsidP="00D01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46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ОРКСЭ</w:t>
      </w:r>
    </w:p>
    <w:p w:rsidR="00CC5460" w:rsidRPr="00CC5460" w:rsidRDefault="00CC5460" w:rsidP="00D01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  <w:r w:rsidRPr="00CC5460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Pr="00CC5460">
        <w:rPr>
          <w:rFonts w:ascii="Times New Roman" w:hAnsi="Times New Roman" w:cs="Times New Roman"/>
          <w:sz w:val="28"/>
          <w:szCs w:val="28"/>
          <w:u w:val="single"/>
        </w:rPr>
        <w:t xml:space="preserve">Основы религиозных культур и светской этики </w:t>
      </w:r>
      <w:r w:rsidRPr="00CC5460">
        <w:rPr>
          <w:rFonts w:ascii="Times New Roman" w:hAnsi="Times New Roman" w:cs="Times New Roman"/>
          <w:sz w:val="28"/>
          <w:szCs w:val="28"/>
        </w:rPr>
        <w:t>»</w:t>
      </w:r>
      <w:r w:rsidR="00CC5460">
        <w:rPr>
          <w:rFonts w:ascii="Times New Roman" w:hAnsi="Times New Roman" w:cs="Times New Roman"/>
          <w:sz w:val="28"/>
          <w:szCs w:val="28"/>
        </w:rPr>
        <w:t xml:space="preserve"> м</w:t>
      </w:r>
      <w:r w:rsidRPr="00CC5460">
        <w:rPr>
          <w:rFonts w:ascii="Times New Roman" w:hAnsi="Times New Roman" w:cs="Times New Roman"/>
          <w:sz w:val="28"/>
          <w:szCs w:val="28"/>
        </w:rPr>
        <w:t xml:space="preserve">одуль «Основы православной культуры» составлена на основе: </w:t>
      </w: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  <w:r w:rsidRPr="00CC546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образования; примерной основной образовательной программы начального общего образования;</w:t>
      </w:r>
      <w:r w:rsidR="00CC5460">
        <w:rPr>
          <w:rFonts w:ascii="Times New Roman" w:hAnsi="Times New Roman" w:cs="Times New Roman"/>
          <w:sz w:val="28"/>
          <w:szCs w:val="28"/>
        </w:rPr>
        <w:t xml:space="preserve">  авторской программы по «</w:t>
      </w:r>
      <w:r w:rsidRPr="00CC5460">
        <w:rPr>
          <w:rFonts w:ascii="Times New Roman" w:hAnsi="Times New Roman" w:cs="Times New Roman"/>
          <w:sz w:val="28"/>
          <w:szCs w:val="28"/>
          <w:u w:val="single"/>
        </w:rPr>
        <w:t>ОРКСЭ</w:t>
      </w:r>
      <w:r w:rsidRPr="00CC5460">
        <w:rPr>
          <w:rFonts w:ascii="Times New Roman" w:hAnsi="Times New Roman" w:cs="Times New Roman"/>
          <w:sz w:val="28"/>
          <w:szCs w:val="28"/>
        </w:rPr>
        <w:t>» для 4 класса (автор Кураев А.В.)</w:t>
      </w:r>
      <w:r w:rsidR="00CC5460">
        <w:rPr>
          <w:rFonts w:ascii="Times New Roman" w:hAnsi="Times New Roman" w:cs="Times New Roman"/>
          <w:sz w:val="28"/>
          <w:szCs w:val="28"/>
        </w:rPr>
        <w:t xml:space="preserve"> 2014г.</w:t>
      </w: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  <w:r w:rsidRPr="00CC5460">
        <w:rPr>
          <w:rFonts w:ascii="Times New Roman" w:hAnsi="Times New Roman" w:cs="Times New Roman"/>
          <w:sz w:val="28"/>
          <w:szCs w:val="28"/>
        </w:rPr>
        <w:t>Данная программа обеспечивается линией учебно-методических комплектов по ОРКСЭ  для 4 класса под редакцией А.В. Кураева, выпускаемой издательством «Просвещение».</w:t>
      </w:r>
    </w:p>
    <w:p w:rsidR="00952AE8" w:rsidRPr="00952AE8" w:rsidRDefault="00D01BA3" w:rsidP="00952A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C5460">
        <w:rPr>
          <w:rFonts w:ascii="Times New Roman" w:hAnsi="Times New Roman" w:cs="Times New Roman"/>
          <w:b/>
          <w:sz w:val="28"/>
          <w:szCs w:val="28"/>
        </w:rPr>
        <w:t>Цель</w:t>
      </w:r>
      <w:r w:rsidR="00952AE8">
        <w:rPr>
          <w:rFonts w:ascii="Times New Roman" w:hAnsi="Times New Roman" w:cs="Times New Roman"/>
          <w:sz w:val="28"/>
          <w:szCs w:val="28"/>
        </w:rPr>
        <w:t>:</w:t>
      </w:r>
      <w:r w:rsidR="00952AE8" w:rsidRPr="00952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AE8" w:rsidRPr="00952AE8">
        <w:rPr>
          <w:rFonts w:ascii="Times New Roman" w:hAnsi="Times New Roman" w:cs="Times New Roman"/>
          <w:sz w:val="28"/>
          <w:szCs w:val="28"/>
        </w:rPr>
        <w:t xml:space="preserve">понимание значения нравственности, морально ответственного поведения в жизни человека и общества; </w:t>
      </w:r>
    </w:p>
    <w:p w:rsidR="00952AE8" w:rsidRPr="00952AE8" w:rsidRDefault="00952AE8" w:rsidP="00952A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 формирование  первоначальных  представлений  об  основах  религиозных культур и светской этики; </w:t>
      </w:r>
    </w:p>
    <w:p w:rsidR="00952AE8" w:rsidRPr="00952AE8" w:rsidRDefault="00952AE8" w:rsidP="00952A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 формирование  уважительного  отношения  к  разным  духовным  и  светским традициям; </w:t>
      </w:r>
    </w:p>
    <w:p w:rsidR="00952AE8" w:rsidRPr="00952AE8" w:rsidRDefault="00952AE8" w:rsidP="00952A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  знакомство  с  ценностями:  Отечество,  нравственность,  долг,  милосердие, миролюбие,  и  их  понима</w:t>
      </w:r>
      <w:r>
        <w:rPr>
          <w:rFonts w:ascii="Times New Roman" w:hAnsi="Times New Roman" w:cs="Times New Roman"/>
          <w:sz w:val="28"/>
          <w:szCs w:val="28"/>
        </w:rPr>
        <w:t xml:space="preserve">ние  как  основы  традиционной </w:t>
      </w:r>
      <w:r w:rsidRPr="00952AE8">
        <w:rPr>
          <w:rFonts w:ascii="Times New Roman" w:hAnsi="Times New Roman" w:cs="Times New Roman"/>
          <w:sz w:val="28"/>
          <w:szCs w:val="28"/>
        </w:rPr>
        <w:t xml:space="preserve">культуры многонационального народа России; </w:t>
      </w:r>
    </w:p>
    <w:p w:rsidR="00952AE8" w:rsidRPr="00952AE8" w:rsidRDefault="00952AE8" w:rsidP="00952A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 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  <w:r w:rsidRPr="00CC5460">
        <w:rPr>
          <w:rFonts w:ascii="Times New Roman" w:hAnsi="Times New Roman" w:cs="Times New Roman"/>
          <w:sz w:val="28"/>
          <w:szCs w:val="28"/>
        </w:rPr>
        <w:t xml:space="preserve">Данная цель решает следующие образовательные </w:t>
      </w:r>
      <w:r w:rsidRPr="00CC5460">
        <w:rPr>
          <w:rFonts w:ascii="Times New Roman" w:hAnsi="Times New Roman" w:cs="Times New Roman"/>
          <w:b/>
          <w:sz w:val="28"/>
          <w:szCs w:val="28"/>
        </w:rPr>
        <w:t>задачи</w:t>
      </w:r>
      <w:r w:rsidRPr="00CC5460">
        <w:rPr>
          <w:rFonts w:ascii="Times New Roman" w:hAnsi="Times New Roman" w:cs="Times New Roman"/>
          <w:sz w:val="28"/>
          <w:szCs w:val="28"/>
        </w:rPr>
        <w:t>: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 •  знакомство  </w:t>
      </w:r>
      <w:proofErr w:type="gramStart"/>
      <w:r w:rsidRPr="00952AE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52AE8">
        <w:rPr>
          <w:rFonts w:ascii="Times New Roman" w:hAnsi="Times New Roman" w:cs="Times New Roman"/>
          <w:sz w:val="28"/>
          <w:szCs w:val="28"/>
        </w:rPr>
        <w:t xml:space="preserve">  с  основами  православной  культуры  и  светской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этики;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•  развитие  представлений  </w:t>
      </w:r>
      <w:proofErr w:type="gramStart"/>
      <w:r w:rsidRPr="00952AE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52AE8">
        <w:rPr>
          <w:rFonts w:ascii="Times New Roman" w:hAnsi="Times New Roman" w:cs="Times New Roman"/>
          <w:sz w:val="28"/>
          <w:szCs w:val="28"/>
        </w:rPr>
        <w:t xml:space="preserve">  о  значении  нравственных  норм  и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ценностей для достойной жизни личности, семьи, общества;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•  обобщение знаний, понятий и представлений о духовной культуре и морали,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полученных  </w:t>
      </w:r>
      <w:proofErr w:type="gramStart"/>
      <w:r w:rsidRPr="00952AE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52AE8">
        <w:rPr>
          <w:rFonts w:ascii="Times New Roman" w:hAnsi="Times New Roman" w:cs="Times New Roman"/>
          <w:sz w:val="28"/>
          <w:szCs w:val="28"/>
        </w:rPr>
        <w:t xml:space="preserve">  в  начальной  школе,  и  формирование  у  них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ценностно-смысловых  мировоззренческих  основ,  обеспечивающих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целостное  восприятие  отечественной  истории  и  культуры  при  изучении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гуманитарных предметов на ступени основной школы;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 xml:space="preserve">•  развитие способностей младших школьников к общению в полиэтничной и </w:t>
      </w:r>
    </w:p>
    <w:p w:rsidR="00952AE8" w:rsidRPr="00952AE8" w:rsidRDefault="00952AE8" w:rsidP="00952A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AE8">
        <w:rPr>
          <w:rFonts w:ascii="Times New Roman" w:hAnsi="Times New Roman" w:cs="Times New Roman"/>
          <w:sz w:val="28"/>
          <w:szCs w:val="28"/>
        </w:rPr>
        <w:t>многоконфессиональной среде на основе взаимного уважения и диалога во имя общественного мира и согласия.</w:t>
      </w:r>
    </w:p>
    <w:p w:rsidR="00D01BA3" w:rsidRDefault="00CC5460" w:rsidP="00D01B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 «</w:t>
      </w:r>
      <w:r w:rsidR="00D01BA3" w:rsidRPr="00CC5460">
        <w:rPr>
          <w:rFonts w:ascii="Times New Roman" w:hAnsi="Times New Roman" w:cs="Times New Roman"/>
          <w:sz w:val="28"/>
          <w:szCs w:val="28"/>
          <w:u w:val="single"/>
        </w:rPr>
        <w:t>ОРКСЭ</w:t>
      </w:r>
      <w:r w:rsidR="00D01BA3" w:rsidRPr="00CC54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входит в предметную область «</w:t>
      </w:r>
      <w:r>
        <w:rPr>
          <w:rFonts w:ascii="Times New Roman" w:hAnsi="Times New Roman" w:cs="Times New Roman"/>
          <w:sz w:val="28"/>
          <w:szCs w:val="28"/>
          <w:u w:val="single"/>
        </w:rPr>
        <w:t>ОРКСЭ</w:t>
      </w:r>
      <w:r w:rsidR="00D01BA3" w:rsidRPr="00CC5460">
        <w:rPr>
          <w:rFonts w:ascii="Times New Roman" w:hAnsi="Times New Roman" w:cs="Times New Roman"/>
          <w:sz w:val="28"/>
          <w:szCs w:val="28"/>
        </w:rPr>
        <w:t>», является обязательным для изучения в 4 классе и на его изучение отводится 34 ч</w:t>
      </w:r>
      <w:r w:rsidR="00952AE8">
        <w:rPr>
          <w:rFonts w:ascii="Times New Roman" w:hAnsi="Times New Roman" w:cs="Times New Roman"/>
          <w:sz w:val="28"/>
          <w:szCs w:val="28"/>
        </w:rPr>
        <w:t xml:space="preserve">аса </w:t>
      </w:r>
      <w:proofErr w:type="gramStart"/>
      <w:r w:rsidR="00952AE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52AE8">
        <w:rPr>
          <w:rFonts w:ascii="Times New Roman" w:hAnsi="Times New Roman" w:cs="Times New Roman"/>
          <w:sz w:val="28"/>
          <w:szCs w:val="28"/>
        </w:rPr>
        <w:t xml:space="preserve">1ч </w:t>
      </w:r>
      <w:r w:rsidR="00D01BA3" w:rsidRPr="00CC5460">
        <w:rPr>
          <w:rFonts w:ascii="Times New Roman" w:hAnsi="Times New Roman" w:cs="Times New Roman"/>
          <w:sz w:val="28"/>
          <w:szCs w:val="28"/>
        </w:rPr>
        <w:t xml:space="preserve"> неде</w:t>
      </w:r>
      <w:r w:rsidR="00952AE8">
        <w:rPr>
          <w:rFonts w:ascii="Times New Roman" w:hAnsi="Times New Roman" w:cs="Times New Roman"/>
          <w:sz w:val="28"/>
          <w:szCs w:val="28"/>
        </w:rPr>
        <w:t>лю</w:t>
      </w:r>
      <w:r w:rsidR="00D01BA3" w:rsidRPr="00CC5460">
        <w:rPr>
          <w:rFonts w:ascii="Times New Roman" w:hAnsi="Times New Roman" w:cs="Times New Roman"/>
          <w:sz w:val="28"/>
          <w:szCs w:val="28"/>
        </w:rPr>
        <w:t>).</w:t>
      </w:r>
    </w:p>
    <w:p w:rsidR="003E63E1" w:rsidRPr="00BE4E0E" w:rsidRDefault="003E63E1" w:rsidP="003E63E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Предмет</w:t>
      </w:r>
      <w:r w:rsidRPr="00F873BA">
        <w:rPr>
          <w:rFonts w:ascii="Times New Roman" w:hAnsi="Times New Roman"/>
          <w:b/>
          <w:sz w:val="28"/>
          <w:szCs w:val="28"/>
        </w:rPr>
        <w:t xml:space="preserve">  представлен разделами:</w:t>
      </w:r>
    </w:p>
    <w:tbl>
      <w:tblPr>
        <w:tblStyle w:val="a4"/>
        <w:tblW w:w="0" w:type="auto"/>
        <w:tblLook w:val="04A0"/>
      </w:tblPr>
      <w:tblGrid>
        <w:gridCol w:w="9571"/>
      </w:tblGrid>
      <w:tr w:rsidR="003E63E1" w:rsidTr="00981576">
        <w:tc>
          <w:tcPr>
            <w:tcW w:w="9571" w:type="dxa"/>
          </w:tcPr>
          <w:p w:rsidR="003E63E1" w:rsidRDefault="003E63E1" w:rsidP="009815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1B7B1D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в православную духовную традицию (18часов)</w:t>
            </w:r>
          </w:p>
        </w:tc>
      </w:tr>
      <w:tr w:rsidR="003E63E1" w:rsidTr="00981576">
        <w:tc>
          <w:tcPr>
            <w:tcW w:w="9571" w:type="dxa"/>
          </w:tcPr>
          <w:p w:rsidR="003E63E1" w:rsidRPr="006C3AF5" w:rsidRDefault="003E63E1" w:rsidP="0098157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6C3AF5">
              <w:rPr>
                <w:rFonts w:ascii="Times New Roman" w:hAnsi="Times New Roman" w:cs="Times New Roman"/>
                <w:b/>
                <w:sz w:val="28"/>
                <w:szCs w:val="28"/>
              </w:rPr>
              <w:t>Православие в России (16часов)</w:t>
            </w:r>
          </w:p>
        </w:tc>
      </w:tr>
    </w:tbl>
    <w:p w:rsidR="003E63E1" w:rsidRPr="00CC5460" w:rsidRDefault="003E63E1" w:rsidP="003E63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3E63E1" w:rsidRPr="00CC5460" w:rsidRDefault="003E63E1" w:rsidP="003E63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аттестация: защита проекта.</w:t>
      </w:r>
    </w:p>
    <w:p w:rsidR="003E63E1" w:rsidRPr="00CC5460" w:rsidRDefault="003E63E1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0958" w:rsidRDefault="00FE0958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CC5460" w:rsidRDefault="00D01BA3" w:rsidP="00D01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1BA3" w:rsidRPr="00D01BA3" w:rsidRDefault="00D01BA3" w:rsidP="00D01BA3"/>
    <w:p w:rsidR="00A43BCB" w:rsidRDefault="00A43BCB"/>
    <w:sectPr w:rsidR="00A43BCB" w:rsidSect="00C7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F0D83"/>
    <w:multiLevelType w:val="hybridMultilevel"/>
    <w:tmpl w:val="9A426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9014B5"/>
    <w:multiLevelType w:val="multilevel"/>
    <w:tmpl w:val="28A80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BB6"/>
    <w:rsid w:val="001B7B1D"/>
    <w:rsid w:val="003E63E1"/>
    <w:rsid w:val="006C3AF5"/>
    <w:rsid w:val="00937BB6"/>
    <w:rsid w:val="00952AE8"/>
    <w:rsid w:val="00A43BCB"/>
    <w:rsid w:val="00C405EC"/>
    <w:rsid w:val="00C7033C"/>
    <w:rsid w:val="00CC5460"/>
    <w:rsid w:val="00D01BA3"/>
    <w:rsid w:val="00FE0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BA3"/>
    <w:pPr>
      <w:spacing w:after="0" w:line="240" w:lineRule="auto"/>
    </w:pPr>
  </w:style>
  <w:style w:type="table" w:styleId="a4">
    <w:name w:val="Table Grid"/>
    <w:basedOn w:val="a1"/>
    <w:uiPriority w:val="59"/>
    <w:rsid w:val="00FE0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BA3"/>
    <w:pPr>
      <w:spacing w:after="0" w:line="240" w:lineRule="auto"/>
    </w:pPr>
  </w:style>
  <w:style w:type="table" w:styleId="a4">
    <w:name w:val="Table Grid"/>
    <w:basedOn w:val="a1"/>
    <w:uiPriority w:val="59"/>
    <w:rsid w:val="00FE0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 Windows</cp:lastModifiedBy>
  <cp:revision>5</cp:revision>
  <dcterms:created xsi:type="dcterms:W3CDTF">2019-10-01T07:52:00Z</dcterms:created>
  <dcterms:modified xsi:type="dcterms:W3CDTF">2019-10-02T07:42:00Z</dcterms:modified>
</cp:coreProperties>
</file>